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Chapter 2: The Biology of Mind Learning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Upon completion of this module students will be able to do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sz w:val="20"/>
          <w:szCs w:val="20"/>
        </w:rPr>
      </w:pPr>
      <w:r w:rsidDel="00000000" w:rsidR="00000000" w:rsidRPr="00000000">
        <w:rPr>
          <w:sz w:val="20"/>
          <w:szCs w:val="20"/>
          <w:rtl w:val="0"/>
        </w:rPr>
        <w:t xml:space="preserve">Textbook-based outcomes assessed by chapter quiz:</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 Explain why psychologists are concerned with human biology.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2. Describe the parts of a neuron, and explain how its impulses are generated.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3. Describe how nerve cells communicate.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4. Describe how neurotransmitters influence behavior, and explain how drugs and other chemicals affect neurotransmission.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5. Identify the two major divisions of the nervous system, and describe their basic functions.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6. Describe the nature and functions of the endocrine system and its interaction with the nervous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7. Describe several techniques for studying the brain.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8. Describe the components of the brainstem, and summarize the functions of the brainstem, thalamus, and cerebellum.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9. Describe the structures and functions of the limbic system, and explain how one of these structures controls the pituitary gland.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10. Describe the structure of the cerebral cortex, and explain the various functions of the four lobes.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11. Summarize some of the findings on the functions of the motor cortex and the sensory cortex, and discuss the importance of the association areas.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12. Identify the brain areas involved in language processing and speed.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13. Discuss the brain’s plasticity following injury or illness.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14. Describe split­-brain research, and explain how it helps us understand the functions of our left and right hemispheres.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 Research and Discussion topics are included in this module. Encouraging students to read the chapter carefully and to view as many of the video resources that illustrate the processes in the neuroscience area is a good use of student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