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Post your response to the assignment "Exploring Psychology via the APA web site" as a New Thread. You may respond to each othe as you wish, but points are not earned for those in this week. Next week you be required to respond to each other for points.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